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7D" w:rsidRPr="002B087D" w:rsidRDefault="002B087D" w:rsidP="008819FB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08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документов, необходимых для предоставления государственной услуги</w:t>
      </w:r>
    </w:p>
    <w:p w:rsidR="002B087D" w:rsidRDefault="002B087D" w:rsidP="008819FB">
      <w:pPr>
        <w:pStyle w:val="a4"/>
        <w:ind w:firstLine="851"/>
        <w:jc w:val="both"/>
        <w:rPr>
          <w:b/>
          <w:bCs/>
        </w:rPr>
      </w:pPr>
    </w:p>
    <w:p w:rsidR="002B087D" w:rsidRDefault="002B087D" w:rsidP="008819FB">
      <w:pPr>
        <w:pStyle w:val="a4"/>
        <w:ind w:firstLine="851"/>
        <w:jc w:val="both"/>
      </w:pPr>
      <w:r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B087D" w:rsidRDefault="002B087D" w:rsidP="008819FB">
      <w:pPr>
        <w:pStyle w:val="a4"/>
        <w:ind w:firstLine="851"/>
        <w:jc w:val="both"/>
      </w:pPr>
      <w:r>
        <w:t xml:space="preserve">Для получения государственной услуги заявитель представляет в центральный аппарат Федеральной службы по экологическому, технологическому и атомному надзору (далее - </w:t>
      </w:r>
      <w:proofErr w:type="spellStart"/>
      <w:r>
        <w:t>Ростехнадзор</w:t>
      </w:r>
      <w:proofErr w:type="spellEnd"/>
      <w:r>
        <w:t xml:space="preserve">) или в межрегиональное территориальное управление по надзору за ядерной и радиационной безопасностью </w:t>
      </w:r>
      <w:proofErr w:type="spellStart"/>
      <w:r>
        <w:t>Ростехнадзора</w:t>
      </w:r>
      <w:proofErr w:type="spellEnd"/>
      <w:r>
        <w:t xml:space="preserve"> (далее - МТУ по надзору за ЯРБ </w:t>
      </w:r>
      <w:proofErr w:type="spellStart"/>
      <w:r>
        <w:t>Ростехнадзора</w:t>
      </w:r>
      <w:proofErr w:type="spellEnd"/>
      <w:r>
        <w:t>) заявление и комплект документов. Документы представляются на русском языке.</w:t>
      </w:r>
    </w:p>
    <w:p w:rsidR="002B087D" w:rsidRDefault="002B087D" w:rsidP="008819FB">
      <w:pPr>
        <w:pStyle w:val="a4"/>
        <w:ind w:firstLine="851"/>
        <w:jc w:val="both"/>
      </w:pPr>
      <w:r>
        <w:t>Форма заявления приведена в приложении № 1 к Административному регламенту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энергии, утвержденному приказом Федеральной службы по экологическому, технологическому и атомному надзору от 19 декабря 2018 г. № 623 (далее – Регламент).</w:t>
      </w:r>
    </w:p>
    <w:p w:rsidR="002B087D" w:rsidRDefault="002B087D" w:rsidP="008819FB">
      <w:pPr>
        <w:pStyle w:val="a4"/>
        <w:ind w:firstLine="851"/>
        <w:jc w:val="both"/>
      </w:pPr>
      <w:r>
        <w:t>В заявлении должны содержаться следующие данные:</w:t>
      </w:r>
    </w:p>
    <w:p w:rsidR="002B087D" w:rsidRDefault="002B087D" w:rsidP="008819FB">
      <w:pPr>
        <w:pStyle w:val="a4"/>
        <w:ind w:firstLine="851"/>
        <w:jc w:val="both"/>
      </w:pPr>
      <w:r>
        <w:t>- наименование органа, в который подается заявление;</w:t>
      </w:r>
    </w:p>
    <w:p w:rsidR="002B087D" w:rsidRDefault="002B087D" w:rsidP="008819FB">
      <w:pPr>
        <w:pStyle w:val="a4"/>
        <w:ind w:firstLine="851"/>
        <w:jc w:val="both"/>
      </w:pPr>
      <w:r>
        <w:t>- наименование государственной услуги (выдача разрешения, продление срока действия выданного разрешения, переоформление выданного разрешения, выдача дубликата разрешения);</w:t>
      </w:r>
    </w:p>
    <w:p w:rsidR="002B087D" w:rsidRDefault="002B087D" w:rsidP="008819FB">
      <w:pPr>
        <w:pStyle w:val="a4"/>
        <w:ind w:firstLine="851"/>
        <w:jc w:val="both"/>
      </w:pPr>
      <w:r>
        <w:t>- занимаемая (замещаемая) должность;</w:t>
      </w:r>
    </w:p>
    <w:p w:rsidR="002B087D" w:rsidRDefault="002B087D" w:rsidP="008819FB">
      <w:pPr>
        <w:pStyle w:val="a4"/>
        <w:ind w:firstLine="851"/>
        <w:jc w:val="both"/>
      </w:pPr>
      <w:r>
        <w:t>- вид деятельности на конкретном объекте использования атомной энергии;</w:t>
      </w:r>
    </w:p>
    <w:p w:rsidR="002B087D" w:rsidRDefault="002B087D" w:rsidP="008819FB">
      <w:pPr>
        <w:pStyle w:val="a4"/>
        <w:ind w:firstLine="851"/>
        <w:jc w:val="both"/>
      </w:pPr>
      <w:r>
        <w:t>- образование, стаж и опыт работы (общий и в области использования атомной энергии), включая работу на предыдущих должностях;</w:t>
      </w:r>
    </w:p>
    <w:p w:rsidR="002B087D" w:rsidRDefault="002B087D" w:rsidP="008819FB">
      <w:pPr>
        <w:pStyle w:val="a4"/>
        <w:ind w:firstLine="851"/>
        <w:jc w:val="both"/>
      </w:pPr>
      <w:r>
        <w:t>- информация об участии в ликвидации аварий, инцидентов, нештатных ситуаций в области использования атомной энергии;</w:t>
      </w:r>
    </w:p>
    <w:p w:rsidR="002B087D" w:rsidRDefault="002B087D" w:rsidP="008819FB">
      <w:pPr>
        <w:pStyle w:val="a4"/>
        <w:ind w:firstLine="851"/>
        <w:jc w:val="both"/>
      </w:pPr>
      <w:r>
        <w:t>- сведения о наличии ранее выданных разрешений;</w:t>
      </w:r>
    </w:p>
    <w:p w:rsidR="002B087D" w:rsidRDefault="002B087D" w:rsidP="008819FB">
      <w:pPr>
        <w:pStyle w:val="a4"/>
        <w:ind w:firstLine="851"/>
        <w:jc w:val="both"/>
      </w:pPr>
      <w:r>
        <w:t>- сведения о подготовке заявителя на должность и профессиональном обучении в области использования атомной энергии.</w:t>
      </w:r>
    </w:p>
    <w:p w:rsidR="002B087D" w:rsidRDefault="002B087D" w:rsidP="008819FB">
      <w:pPr>
        <w:pStyle w:val="a4"/>
        <w:ind w:firstLine="851"/>
        <w:jc w:val="both"/>
      </w:pPr>
      <w:r>
        <w:t>Если заявителем является лицо, в обязанности которого, помимо основной должности, входит замещение должности вышестоящего руководителя, требующей наличия разрешения, то таким заявителем допускается подача одного заявления на занимаемую и замещаемую должности.</w:t>
      </w:r>
    </w:p>
    <w:p w:rsidR="002B087D" w:rsidRDefault="002B087D" w:rsidP="008819FB">
      <w:pPr>
        <w:pStyle w:val="a4"/>
        <w:ind w:firstLine="851"/>
        <w:jc w:val="both"/>
      </w:pPr>
      <w:r>
        <w:lastRenderedPageBreak/>
        <w:t xml:space="preserve">Заявление и прилагаемый к нему комплект документов направляются в центральный аппарат </w:t>
      </w:r>
      <w:proofErr w:type="spellStart"/>
      <w:r>
        <w:t>Ростехнадзора</w:t>
      </w:r>
      <w:proofErr w:type="spellEnd"/>
      <w:r>
        <w:t xml:space="preserve"> или МТУ по надзору за ЯРБ </w:t>
      </w:r>
      <w:proofErr w:type="spellStart"/>
      <w:r>
        <w:t>Ростехнадзора</w:t>
      </w:r>
      <w:proofErr w:type="spellEnd"/>
      <w:r>
        <w:t xml:space="preserve"> сопроводительным письмом на имя заместителя руководителя </w:t>
      </w:r>
      <w:proofErr w:type="spellStart"/>
      <w:r>
        <w:t>Ростехнадзора</w:t>
      </w:r>
      <w:proofErr w:type="spellEnd"/>
      <w:r>
        <w:t xml:space="preserve"> или на имя руководителя МТУ по надзору за ЯРБ </w:t>
      </w:r>
      <w:proofErr w:type="spellStart"/>
      <w:r>
        <w:t>Ростехнадзора</w:t>
      </w:r>
      <w:proofErr w:type="spellEnd"/>
      <w:r>
        <w:t>. Сопроводительное письмо оформляется на бланке организации и подписывается руководителем организации.</w:t>
      </w:r>
    </w:p>
    <w:p w:rsidR="002B087D" w:rsidRDefault="002B087D" w:rsidP="008819FB">
      <w:pPr>
        <w:pStyle w:val="a4"/>
        <w:ind w:firstLine="851"/>
        <w:jc w:val="both"/>
      </w:pPr>
      <w:r>
        <w:t>Заявление руководителя организации и прилагаемый к нему комплект документов направляются сопроводительным письмом, подписанным уполномоченным должностным лицом органа управления использованием атомной энергии, в ведении которого находится организация. При отсутствии у организации органа управления использованием атомной энергии сопроводительное письмо подписывается заместителем руководителя организации, имеющим право подписи.</w:t>
      </w:r>
    </w:p>
    <w:p w:rsidR="002B087D" w:rsidRDefault="002B087D" w:rsidP="008819FB">
      <w:pPr>
        <w:pStyle w:val="a4"/>
        <w:ind w:firstLine="851"/>
        <w:jc w:val="both"/>
      </w:pPr>
      <w:r>
        <w:t>Направлять несколько заявлений и прилагаемых к ним комплектов документов одним сопроводительным письмом не допускается.</w:t>
      </w:r>
    </w:p>
    <w:p w:rsidR="002B087D" w:rsidRDefault="002B087D" w:rsidP="008819FB">
      <w:pPr>
        <w:pStyle w:val="a4"/>
        <w:ind w:firstLine="851"/>
        <w:jc w:val="both"/>
      </w:pPr>
      <w:r>
        <w:t>Перечень документов, представляемых заявителем с заявлением о выдаче разрешения, включает в себя следующие документы:</w:t>
      </w:r>
    </w:p>
    <w:p w:rsidR="00974959" w:rsidRDefault="002B087D" w:rsidP="00974959">
      <w:pPr>
        <w:pStyle w:val="a4"/>
        <w:ind w:firstLine="851"/>
        <w:jc w:val="both"/>
      </w:pPr>
      <w:r>
        <w:t>- сопроводительное письмо организации;</w:t>
      </w:r>
    </w:p>
    <w:p w:rsidR="002B087D" w:rsidRDefault="002B087D" w:rsidP="00974959">
      <w:pPr>
        <w:pStyle w:val="a4"/>
        <w:ind w:firstLine="851"/>
        <w:jc w:val="both"/>
      </w:pPr>
      <w:r>
        <w:t>- копия должностной инструкции, содержащая перечень норм и правил в области использования атомной энергии, требования которых распространяются на ведение работ по занимаемой (замещаемой) должности (для руководящего персонала допускается представлять иной документ, содержащий сведения о должностных обязанностях по руководству работами с указанием основных функций и обязанностей в области использования атомной энергии, для руководителя - копия устава организации);</w:t>
      </w:r>
    </w:p>
    <w:p w:rsidR="002B087D" w:rsidRDefault="002B087D" w:rsidP="008819FB">
      <w:pPr>
        <w:pStyle w:val="a4"/>
        <w:ind w:firstLine="851"/>
        <w:jc w:val="both"/>
      </w:pPr>
      <w:r>
        <w:t>- справка об аттестации заявителя на соответствие квалификационным требованиям, предъявляемым к занимаемой должности, с копиями документов, подтверждающих прохождение работником курса обучения по занимаемой должности или по профилю работ в области использования атомной энергии в организациях, осуществляющих образовательную деятельность;</w:t>
      </w:r>
    </w:p>
    <w:p w:rsidR="002B087D" w:rsidRDefault="002B087D" w:rsidP="008819FB">
      <w:pPr>
        <w:pStyle w:val="a4"/>
        <w:ind w:firstLine="851"/>
        <w:jc w:val="both"/>
      </w:pPr>
      <w:r>
        <w:t>- копия протокола о прохождении заявителем проверки практических навыков (для оперативного персонала), которая должна быть пройдена в соответствии с требованиями к должности, на которую подано заявление.</w:t>
      </w:r>
    </w:p>
    <w:p w:rsidR="002B087D" w:rsidRDefault="002B087D" w:rsidP="008819FB">
      <w:pPr>
        <w:pStyle w:val="a4"/>
        <w:ind w:firstLine="851"/>
        <w:jc w:val="both"/>
      </w:pPr>
      <w:r>
        <w:t>Перечень документов, представляемых заявителем с заявлением о продлении срока действия выданного разрешения, включает в себя следующие документы:</w:t>
      </w:r>
    </w:p>
    <w:p w:rsidR="002B087D" w:rsidRDefault="002B087D" w:rsidP="008819FB">
      <w:pPr>
        <w:pStyle w:val="a4"/>
        <w:ind w:firstLine="851"/>
        <w:jc w:val="both"/>
      </w:pPr>
      <w:r>
        <w:t>- сопроводительное письмо организации;</w:t>
      </w:r>
    </w:p>
    <w:p w:rsidR="002B087D" w:rsidRDefault="002B087D" w:rsidP="008819FB">
      <w:pPr>
        <w:pStyle w:val="a4"/>
        <w:ind w:firstLine="851"/>
        <w:jc w:val="both"/>
      </w:pPr>
      <w:r>
        <w:t>- сведения о поддержании и повышении владельцем разрешения уровня квалификации в период действия разрешения по занимаемой должности или по профилю работ в области использования атомной энергии в организациях, осуществляющих образовательную деятельность;</w:t>
      </w:r>
    </w:p>
    <w:p w:rsidR="00F96090" w:rsidRDefault="00F96090" w:rsidP="008819FB">
      <w:pPr>
        <w:pStyle w:val="a4"/>
        <w:ind w:firstLine="851"/>
        <w:jc w:val="both"/>
      </w:pPr>
      <w:r w:rsidRPr="00F96090">
        <w:t xml:space="preserve">- оригиналы медицинских справок, подтверждающих прохождение медицинского осмотра и психофизиологического обследования в соответствии с пунктом 1 Приказа Министерства здравоохранения Российской Федерации от 28 июля 2020 г. № 749н «Об утверждении требований к проведению медицинских осмотров и психофизиологических </w:t>
      </w:r>
      <w:r w:rsidRPr="00F96090">
        <w:lastRenderedPageBreak/>
        <w:t>обследований работников объектов использования атомной 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которые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энергии» (при подаче нескольких заявлений на разные виды деятельности допускается представление заверенных копий медицинских справок);</w:t>
      </w:r>
      <w:bookmarkStart w:id="0" w:name="_GoBack"/>
      <w:bookmarkEnd w:id="0"/>
    </w:p>
    <w:p w:rsidR="002B087D" w:rsidRDefault="002B087D" w:rsidP="008819FB">
      <w:pPr>
        <w:pStyle w:val="a4"/>
        <w:ind w:firstLine="851"/>
        <w:jc w:val="both"/>
      </w:pPr>
      <w:r>
        <w:t>- копия должностной инструкции, содержащая перечень норм и правил в области использования атомной энергии, требования которых распространяются на ведение работ по занимаемой (замещаемой) должности (для руководящего персонала допускается представлять иной документ, содержащий сведения о должностных обязанностях по руководству работами с указанием основных функций и обязанностей в области использования атомной энергии, для руководителя - копия устава организации);</w:t>
      </w:r>
    </w:p>
    <w:p w:rsidR="002B087D" w:rsidRDefault="002B087D" w:rsidP="008819FB">
      <w:pPr>
        <w:pStyle w:val="a4"/>
        <w:ind w:firstLine="851"/>
        <w:jc w:val="both"/>
      </w:pPr>
      <w:r>
        <w:t>- копии протоколов о результатах периодических проверок знаний владельца разрешения в экзаменационной комиссии организации, для оперативного персонала - также копии протоколов о прохождении заявителем проверки практических навыков;</w:t>
      </w:r>
    </w:p>
    <w:p w:rsidR="002B087D" w:rsidRDefault="002B087D" w:rsidP="008819FB">
      <w:pPr>
        <w:pStyle w:val="a4"/>
        <w:ind w:firstLine="851"/>
        <w:jc w:val="both"/>
      </w:pPr>
      <w:r>
        <w:t>- описание результатов работы заявителя при выполнении им должностных обязанностей в период действия разрешения;</w:t>
      </w:r>
    </w:p>
    <w:p w:rsidR="002B087D" w:rsidRDefault="002B087D" w:rsidP="008819FB">
      <w:pPr>
        <w:pStyle w:val="a4"/>
        <w:ind w:firstLine="851"/>
        <w:jc w:val="both"/>
      </w:pPr>
      <w:r>
        <w:t>- оригинал ранее выданного разрешения с приложением условий действия разрешения.</w:t>
      </w:r>
    </w:p>
    <w:p w:rsidR="002B087D" w:rsidRDefault="002B087D" w:rsidP="008819FB">
      <w:pPr>
        <w:pStyle w:val="a4"/>
        <w:ind w:firstLine="851"/>
        <w:jc w:val="both"/>
      </w:pPr>
      <w:r>
        <w:t>Перечень документов, представляемых заявителем с заявлением о переоформлении выданного разрешения, включает в себя следующие документы:</w:t>
      </w:r>
    </w:p>
    <w:p w:rsidR="002B087D" w:rsidRDefault="002B087D" w:rsidP="008819FB">
      <w:pPr>
        <w:pStyle w:val="a4"/>
        <w:ind w:firstLine="851"/>
        <w:jc w:val="both"/>
      </w:pPr>
      <w:r>
        <w:t>- сопроводительное письмо организации, в котором указываются причины переоформления разрешения (с приложением подтверждающих документов);</w:t>
      </w:r>
    </w:p>
    <w:p w:rsidR="002B087D" w:rsidRDefault="002B087D" w:rsidP="008819FB">
      <w:pPr>
        <w:pStyle w:val="a4"/>
        <w:ind w:firstLine="851"/>
        <w:jc w:val="both"/>
      </w:pPr>
      <w:r>
        <w:t>- копия должностной инструкции, содержащая перечень норм и правил в области использования атомной энергии, требования которых распространяются на ведение работ по занимаемой (замещаемой) должности (для руководящего персонала допускается представлять иной документ, содержащий сведения о должностных обязанностях по руководству работами с указанием основных функций и обязанностей в области использования атомной энергии, для руководителя - копия устава организации);</w:t>
      </w:r>
    </w:p>
    <w:p w:rsidR="002B087D" w:rsidRDefault="002B087D" w:rsidP="008819FB">
      <w:pPr>
        <w:pStyle w:val="a4"/>
        <w:ind w:firstLine="851"/>
        <w:jc w:val="both"/>
      </w:pPr>
      <w:r>
        <w:t>- оригинал ранее выданного разрешения с приложением условий действия разрешения.</w:t>
      </w:r>
    </w:p>
    <w:p w:rsidR="002B087D" w:rsidRDefault="002B087D" w:rsidP="008819FB">
      <w:pPr>
        <w:pStyle w:val="a4"/>
        <w:ind w:firstLine="851"/>
        <w:jc w:val="both"/>
      </w:pPr>
      <w:r>
        <w:t>Документом, представляемым заявителем с заявлением о выдаче дубликата разрешения, является сопроводительное письмо организации о выдаче дубликата разрешения (с указанием причины выдачи дубликата разрешения).</w:t>
      </w:r>
    </w:p>
    <w:p w:rsidR="00200E34" w:rsidRPr="002B087D" w:rsidRDefault="002B087D" w:rsidP="008819FB">
      <w:pPr>
        <w:pStyle w:val="a4"/>
        <w:ind w:firstLine="851"/>
        <w:jc w:val="both"/>
      </w:pPr>
      <w:r>
        <w:t xml:space="preserve">Заявление и прилагаемый к нему комплект документов представляются в центральный аппарат </w:t>
      </w:r>
      <w:proofErr w:type="spellStart"/>
      <w:r>
        <w:t>Ростехнадзора</w:t>
      </w:r>
      <w:proofErr w:type="spellEnd"/>
      <w:r>
        <w:t xml:space="preserve"> или МТУ по надзору за ЯРБ </w:t>
      </w:r>
      <w:proofErr w:type="spellStart"/>
      <w:r>
        <w:t>Ростехнадзора</w:t>
      </w:r>
      <w:proofErr w:type="spellEnd"/>
      <w:r>
        <w:t xml:space="preserve"> непосредственно или направляются заказным почтовым отправлением с уведомлением о вручении.</w:t>
      </w:r>
    </w:p>
    <w:sectPr w:rsidR="00200E34" w:rsidRPr="002B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24"/>
    <w:rsid w:val="0007662D"/>
    <w:rsid w:val="00200E34"/>
    <w:rsid w:val="002B087D"/>
    <w:rsid w:val="00675905"/>
    <w:rsid w:val="008819FB"/>
    <w:rsid w:val="00974959"/>
    <w:rsid w:val="00C64B24"/>
    <w:rsid w:val="00F96090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0BC67-B3A4-482A-8189-DEBBA764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8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Владимировна</dc:creator>
  <cp:keywords/>
  <dc:description/>
  <cp:lastModifiedBy>Коптевцова Мария Александровна</cp:lastModifiedBy>
  <cp:revision>3</cp:revision>
  <dcterms:created xsi:type="dcterms:W3CDTF">2024-09-02T06:14:00Z</dcterms:created>
  <dcterms:modified xsi:type="dcterms:W3CDTF">2024-09-02T06:19:00Z</dcterms:modified>
</cp:coreProperties>
</file>